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08" w:rsidRDefault="00BC1D53" w:rsidP="00BC1D53">
      <w:pPr>
        <w:jc w:val="center"/>
        <w:rPr>
          <w:rFonts w:ascii="Times New Roman" w:hAnsi="Times New Roman" w:cs="Times New Roman"/>
          <w:sz w:val="24"/>
          <w:szCs w:val="24"/>
        </w:rPr>
      </w:pPr>
      <w:r>
        <w:rPr>
          <w:rFonts w:ascii="Times New Roman" w:hAnsi="Times New Roman" w:cs="Times New Roman"/>
          <w:sz w:val="24"/>
          <w:szCs w:val="24"/>
        </w:rPr>
        <w:t>Sample Body Paragraph</w:t>
      </w:r>
    </w:p>
    <w:p w:rsidR="00BC1D53" w:rsidRDefault="00BC1D53" w:rsidP="00BC1D53">
      <w:pPr>
        <w:rPr>
          <w:rFonts w:ascii="Times New Roman" w:hAnsi="Times New Roman" w:cs="Times New Roman"/>
          <w:sz w:val="24"/>
          <w:szCs w:val="24"/>
        </w:rPr>
      </w:pPr>
      <w:r>
        <w:rPr>
          <w:rFonts w:ascii="Times New Roman" w:hAnsi="Times New Roman" w:cs="Times New Roman"/>
          <w:sz w:val="24"/>
          <w:szCs w:val="24"/>
        </w:rPr>
        <w:t xml:space="preserve">Paper’s Thesis Statement:   </w:t>
      </w:r>
    </w:p>
    <w:p w:rsidR="00BC1D53" w:rsidRDefault="00BC1D53" w:rsidP="00BC1D53">
      <w:pPr>
        <w:pStyle w:val="NoSpacing"/>
        <w:rPr>
          <w:rFonts w:ascii="Times New Roman" w:hAnsi="Times New Roman" w:cs="Times New Roman"/>
          <w:sz w:val="24"/>
          <w:szCs w:val="24"/>
        </w:rPr>
      </w:pPr>
      <w:r w:rsidRPr="00BC1D53">
        <w:rPr>
          <w:rFonts w:ascii="Times New Roman" w:hAnsi="Times New Roman" w:cs="Times New Roman"/>
          <w:sz w:val="24"/>
          <w:szCs w:val="24"/>
        </w:rPr>
        <w:t>Music piracy is becoming a cancer to modern music because it is taking</w:t>
      </w:r>
      <w:r>
        <w:rPr>
          <w:rFonts w:ascii="Times New Roman" w:hAnsi="Times New Roman" w:cs="Times New Roman"/>
          <w:sz w:val="24"/>
          <w:szCs w:val="24"/>
        </w:rPr>
        <w:t xml:space="preserve"> a profit from the artists, undermining the artists’ control, and spreading viruses among the Internet community.</w:t>
      </w:r>
    </w:p>
    <w:p w:rsidR="00BC1D53" w:rsidRDefault="00BC1D53" w:rsidP="00BC1D53">
      <w:pPr>
        <w:pStyle w:val="NoSpacing"/>
        <w:rPr>
          <w:rFonts w:ascii="Times New Roman" w:hAnsi="Times New Roman" w:cs="Times New Roman"/>
          <w:sz w:val="24"/>
          <w:szCs w:val="24"/>
        </w:rPr>
      </w:pPr>
    </w:p>
    <w:p w:rsidR="00BC1D53" w:rsidRDefault="00BC1D53" w:rsidP="00BC1D53">
      <w:pPr>
        <w:pStyle w:val="NoSpacing"/>
        <w:rPr>
          <w:rFonts w:ascii="Times New Roman" w:hAnsi="Times New Roman" w:cs="Times New Roman"/>
          <w:sz w:val="24"/>
          <w:szCs w:val="24"/>
        </w:rPr>
      </w:pPr>
    </w:p>
    <w:p w:rsidR="00BC1D53" w:rsidRDefault="00BC1D53" w:rsidP="00E72DC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pressing reason that music piracy must be regulated is because this unlawful act is taking profits from the artists.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who download or share music illegally, this seems to be a victimless crime; however, these artists put their lives into their work. When a consumer goes online and downloads a song for free, that is money virtually taken out of the pockets of the </w:t>
      </w:r>
      <w:bookmarkStart w:id="0" w:name="_GoBack"/>
      <w:r>
        <w:rPr>
          <w:rFonts w:ascii="Times New Roman" w:hAnsi="Times New Roman" w:cs="Times New Roman"/>
          <w:sz w:val="24"/>
          <w:szCs w:val="24"/>
        </w:rPr>
        <w:t xml:space="preserve">artist. Professor James Lux, a Business Law Associate from Brigham Young University, states </w:t>
      </w:r>
      <w:bookmarkEnd w:id="0"/>
      <w:r>
        <w:rPr>
          <w:rFonts w:ascii="Times New Roman" w:hAnsi="Times New Roman" w:cs="Times New Roman"/>
          <w:sz w:val="24"/>
          <w:szCs w:val="24"/>
        </w:rPr>
        <w:t xml:space="preserve">that over three billion dollars has been taken from recording artists as of 2009 due to websites like </w:t>
      </w:r>
      <w:proofErr w:type="spellStart"/>
      <w:r>
        <w:rPr>
          <w:rFonts w:ascii="Times New Roman" w:hAnsi="Times New Roman" w:cs="Times New Roman"/>
          <w:sz w:val="24"/>
          <w:szCs w:val="24"/>
        </w:rPr>
        <w:t>Limewire</w:t>
      </w:r>
      <w:proofErr w:type="spellEnd"/>
      <w:r>
        <w:rPr>
          <w:rFonts w:ascii="Times New Roman" w:hAnsi="Times New Roman" w:cs="Times New Roman"/>
          <w:sz w:val="24"/>
          <w:szCs w:val="24"/>
        </w:rPr>
        <w:t xml:space="preserve"> and Napster (Lux Web). Even more disturbing is the decreasing number of people who spend money on albums and concert tickets. Best Buy alone reported a 17% reduction in album sales in 2008 (“CD Volume Plummets” Web). As consumers continue to find alternative, illegal, ways to find their music, the main pitfall comes in the form of profits lost for the creator of the art. Downloaded music is stealing; stealing always has victim. </w:t>
      </w:r>
    </w:p>
    <w:p w:rsidR="00BC1D53" w:rsidRDefault="00BC1D53" w:rsidP="00E72DCB">
      <w:pPr>
        <w:pStyle w:val="NoSpacing"/>
        <w:spacing w:line="480" w:lineRule="auto"/>
        <w:rPr>
          <w:rFonts w:ascii="Times New Roman" w:hAnsi="Times New Roman" w:cs="Times New Roman"/>
          <w:sz w:val="24"/>
          <w:szCs w:val="24"/>
        </w:rPr>
      </w:pPr>
    </w:p>
    <w:p w:rsidR="00BC1D53" w:rsidRDefault="00BC1D53" w:rsidP="00BC1D53">
      <w:pPr>
        <w:pStyle w:val="NoSpacing"/>
        <w:rPr>
          <w:rFonts w:ascii="Times New Roman" w:hAnsi="Times New Roman" w:cs="Times New Roman"/>
          <w:sz w:val="24"/>
          <w:szCs w:val="24"/>
        </w:rPr>
      </w:pPr>
    </w:p>
    <w:p w:rsidR="00BC1D53" w:rsidRDefault="00BC1D53" w:rsidP="00BC1D53">
      <w:pPr>
        <w:pStyle w:val="NoSpacing"/>
        <w:rPr>
          <w:rFonts w:ascii="Times New Roman" w:hAnsi="Times New Roman" w:cs="Times New Roman"/>
          <w:sz w:val="24"/>
          <w:szCs w:val="24"/>
        </w:rPr>
      </w:pPr>
    </w:p>
    <w:p w:rsidR="00BC1D53" w:rsidRDefault="00BC1D53" w:rsidP="00BC1D53">
      <w:pPr>
        <w:pStyle w:val="NoSpacing"/>
        <w:rPr>
          <w:rFonts w:ascii="Times New Roman" w:hAnsi="Times New Roman" w:cs="Times New Roman"/>
          <w:sz w:val="24"/>
          <w:szCs w:val="24"/>
        </w:rPr>
      </w:pPr>
    </w:p>
    <w:p w:rsidR="00BC1D53" w:rsidRDefault="00BC1D53" w:rsidP="00BC1D53">
      <w:pPr>
        <w:pStyle w:val="NoSpacing"/>
        <w:rPr>
          <w:rFonts w:ascii="Times New Roman" w:hAnsi="Times New Roman" w:cs="Times New Roman"/>
          <w:sz w:val="24"/>
          <w:szCs w:val="24"/>
        </w:rPr>
      </w:pPr>
    </w:p>
    <w:p w:rsidR="00BC1D53" w:rsidRPr="00BC1D53" w:rsidRDefault="00BC1D53" w:rsidP="00BC1D53">
      <w:pPr>
        <w:pStyle w:val="NoSpacing"/>
        <w:rPr>
          <w:rFonts w:ascii="Times New Roman" w:hAnsi="Times New Roman" w:cs="Times New Roman"/>
          <w:sz w:val="24"/>
          <w:szCs w:val="24"/>
        </w:rPr>
      </w:pPr>
    </w:p>
    <w:sectPr w:rsidR="00BC1D53" w:rsidRPr="00BC1D53" w:rsidSect="008D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1D53"/>
    <w:rsid w:val="000C7548"/>
    <w:rsid w:val="008D2A08"/>
    <w:rsid w:val="00BC1D53"/>
    <w:rsid w:val="00E7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D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reiterm</dc:creator>
  <cp:keywords/>
  <dc:description/>
  <cp:lastModifiedBy>mike reiter</cp:lastModifiedBy>
  <cp:revision>2</cp:revision>
  <cp:lastPrinted>2010-10-25T19:11:00Z</cp:lastPrinted>
  <dcterms:created xsi:type="dcterms:W3CDTF">2010-10-25T19:02:00Z</dcterms:created>
  <dcterms:modified xsi:type="dcterms:W3CDTF">2016-03-02T13:57:00Z</dcterms:modified>
</cp:coreProperties>
</file>